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1D8" w:rsidRDefault="00AF0972">
      <w:r>
        <w:t xml:space="preserve">Sample testing for GT </w:t>
      </w:r>
      <w:bookmarkStart w:id="0" w:name="_GoBack"/>
      <w:bookmarkEnd w:id="0"/>
    </w:p>
    <w:sectPr w:rsidR="006051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972"/>
    <w:rsid w:val="003C7AE5"/>
    <w:rsid w:val="0059660A"/>
    <w:rsid w:val="00AF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47A6E5-E057-4CD7-9921-FD23BC8CC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>Cognizant Technology Solutions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PR, Venkateswaran (Cognizant)</dc:creator>
  <cp:keywords/>
  <dc:description/>
  <cp:lastModifiedBy>PR, Venkateswaran (Cognizant)</cp:lastModifiedBy>
  <cp:revision>1</cp:revision>
  <dcterms:created xsi:type="dcterms:W3CDTF">2016-02-18T11:40:00Z</dcterms:created>
  <dcterms:modified xsi:type="dcterms:W3CDTF">2016-02-18T11:41:00Z</dcterms:modified>
</cp:coreProperties>
</file>